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D53D8" w14:textId="4E7013F8" w:rsidR="00C73D87" w:rsidRPr="002802CB" w:rsidRDefault="00B10893" w:rsidP="007F7A04">
      <w:pPr>
        <w:pStyle w:val="Default"/>
        <w:rPr>
          <w:rFonts w:asciiTheme="minorHAnsi" w:hAnsiTheme="minorHAnsi"/>
          <w:sz w:val="60"/>
          <w:szCs w:val="60"/>
        </w:rPr>
      </w:pPr>
      <w:r>
        <w:rPr>
          <w:rFonts w:asciiTheme="minorHAnsi" w:hAnsiTheme="minorHAnsi"/>
          <w:sz w:val="60"/>
          <w:szCs w:val="60"/>
        </w:rPr>
        <w:t>Fyrbodals kommunalförbund välkomnar nya tankställen för biogas</w:t>
      </w:r>
    </w:p>
    <w:p w14:paraId="5C8BE22B" w14:textId="58624E3E" w:rsidR="00343B3D" w:rsidRDefault="00B10893" w:rsidP="00343B3D">
      <w:pPr>
        <w:autoSpaceDE w:val="0"/>
        <w:autoSpaceDN w:val="0"/>
        <w:rPr>
          <w:rFonts w:asciiTheme="minorHAnsi" w:hAnsiTheme="minorHAnsi" w:cs="Arial"/>
          <w:b/>
          <w:color w:val="000000"/>
          <w:sz w:val="24"/>
          <w:szCs w:val="24"/>
        </w:rPr>
      </w:pPr>
      <w:r>
        <w:rPr>
          <w:rFonts w:asciiTheme="minorHAnsi" w:hAnsiTheme="minorHAnsi" w:cs="Arial"/>
          <w:b/>
          <w:color w:val="000000"/>
          <w:sz w:val="24"/>
          <w:szCs w:val="24"/>
        </w:rPr>
        <w:t xml:space="preserve">Trollhätteföretaget BRC </w:t>
      </w:r>
      <w:r w:rsidR="00C8636E">
        <w:rPr>
          <w:rFonts w:asciiTheme="minorHAnsi" w:hAnsiTheme="minorHAnsi" w:cs="Arial"/>
          <w:b/>
          <w:color w:val="000000"/>
          <w:sz w:val="24"/>
          <w:szCs w:val="24"/>
        </w:rPr>
        <w:t xml:space="preserve">Sweden </w:t>
      </w:r>
      <w:r>
        <w:rPr>
          <w:rFonts w:asciiTheme="minorHAnsi" w:hAnsiTheme="minorHAnsi" w:cs="Arial"/>
          <w:b/>
          <w:color w:val="000000"/>
          <w:sz w:val="24"/>
          <w:szCs w:val="24"/>
        </w:rPr>
        <w:t xml:space="preserve">har beviljats statligt stöd </w:t>
      </w:r>
      <w:r w:rsidR="00004D48">
        <w:rPr>
          <w:rFonts w:asciiTheme="minorHAnsi" w:hAnsiTheme="minorHAnsi" w:cs="Arial"/>
          <w:b/>
          <w:color w:val="000000"/>
          <w:sz w:val="24"/>
          <w:szCs w:val="24"/>
        </w:rPr>
        <w:t xml:space="preserve">från Klimatklivet </w:t>
      </w:r>
      <w:r>
        <w:rPr>
          <w:rFonts w:asciiTheme="minorHAnsi" w:hAnsiTheme="minorHAnsi" w:cs="Arial"/>
          <w:b/>
          <w:color w:val="000000"/>
          <w:sz w:val="24"/>
          <w:szCs w:val="24"/>
        </w:rPr>
        <w:t xml:space="preserve">för att bygga </w:t>
      </w:r>
      <w:r w:rsidR="004F29DD">
        <w:rPr>
          <w:rFonts w:asciiTheme="minorHAnsi" w:hAnsiTheme="minorHAnsi" w:cs="Arial"/>
          <w:b/>
          <w:color w:val="000000"/>
          <w:sz w:val="24"/>
          <w:szCs w:val="24"/>
        </w:rPr>
        <w:t>fyra nya tankställen för biogas i Strömstad, Åmål, Bengtsfors och Mellerud.</w:t>
      </w:r>
    </w:p>
    <w:p w14:paraId="40CB3D54" w14:textId="08F28C4B" w:rsidR="00B10893" w:rsidRPr="00B10893" w:rsidRDefault="00B10893" w:rsidP="00B10893">
      <w:pPr>
        <w:pStyle w:val="Liststycke"/>
        <w:numPr>
          <w:ilvl w:val="0"/>
          <w:numId w:val="5"/>
        </w:numPr>
        <w:autoSpaceDE w:val="0"/>
        <w:autoSpaceDN w:val="0"/>
        <w:rPr>
          <w:rFonts w:asciiTheme="minorHAnsi" w:hAnsiTheme="minorHAnsi" w:cs="Arial"/>
          <w:b/>
          <w:color w:val="000000"/>
          <w:sz w:val="24"/>
          <w:szCs w:val="24"/>
        </w:rPr>
      </w:pPr>
      <w:r>
        <w:rPr>
          <w:rFonts w:asciiTheme="minorHAnsi" w:hAnsiTheme="minorHAnsi" w:cs="Arial"/>
          <w:b/>
          <w:color w:val="000000"/>
          <w:sz w:val="24"/>
          <w:szCs w:val="24"/>
        </w:rPr>
        <w:t>Detta är en vinstlott för klimatet, lokala företag och våra kommuner. Vi lyfter på hatten för BRC som vågar gå före och skyndar på utvecklingen mot ett fossilfritt Fyrbodal, säger Karin Stenlund, affärs</w:t>
      </w:r>
      <w:r w:rsidR="007D7E08">
        <w:rPr>
          <w:rFonts w:asciiTheme="minorHAnsi" w:hAnsiTheme="minorHAnsi" w:cs="Arial"/>
          <w:b/>
          <w:color w:val="000000"/>
          <w:sz w:val="24"/>
          <w:szCs w:val="24"/>
        </w:rPr>
        <w:t>- och miljö</w:t>
      </w:r>
      <w:r>
        <w:rPr>
          <w:rFonts w:asciiTheme="minorHAnsi" w:hAnsiTheme="minorHAnsi" w:cs="Arial"/>
          <w:b/>
          <w:color w:val="000000"/>
          <w:sz w:val="24"/>
          <w:szCs w:val="24"/>
        </w:rPr>
        <w:t>strateg på Fyrbodals kommunalförbund.</w:t>
      </w:r>
    </w:p>
    <w:p w14:paraId="4378A7CB" w14:textId="4189E68D" w:rsidR="00B10893" w:rsidRDefault="00B10893" w:rsidP="00B10893">
      <w:pPr>
        <w:autoSpaceDE w:val="0"/>
        <w:autoSpaceDN w:val="0"/>
        <w:rPr>
          <w:rFonts w:asciiTheme="minorHAnsi" w:hAnsiTheme="minorHAnsi" w:cs="Arial"/>
          <w:color w:val="000000"/>
          <w:sz w:val="24"/>
          <w:szCs w:val="24"/>
        </w:rPr>
      </w:pPr>
      <w:r>
        <w:rPr>
          <w:rFonts w:asciiTheme="minorHAnsi" w:hAnsiTheme="minorHAnsi" w:cs="Arial"/>
          <w:color w:val="000000"/>
          <w:sz w:val="24"/>
          <w:szCs w:val="24"/>
        </w:rPr>
        <w:t>Biogas har en viktig roll att spela i omställningen till f</w:t>
      </w:r>
      <w:r w:rsidR="001E4AAE">
        <w:rPr>
          <w:rFonts w:asciiTheme="minorHAnsi" w:hAnsiTheme="minorHAnsi" w:cs="Arial"/>
          <w:color w:val="000000"/>
          <w:sz w:val="24"/>
          <w:szCs w:val="24"/>
        </w:rPr>
        <w:t xml:space="preserve">ossilfria fordonsflottor. Men hittills har fordon drivna med </w:t>
      </w:r>
      <w:r>
        <w:rPr>
          <w:rFonts w:asciiTheme="minorHAnsi" w:hAnsiTheme="minorHAnsi" w:cs="Arial"/>
          <w:color w:val="000000"/>
          <w:sz w:val="24"/>
          <w:szCs w:val="24"/>
        </w:rPr>
        <w:t xml:space="preserve">biogas endast </w:t>
      </w:r>
      <w:r w:rsidR="001E4AAE">
        <w:rPr>
          <w:rFonts w:asciiTheme="minorHAnsi" w:hAnsiTheme="minorHAnsi" w:cs="Arial"/>
          <w:color w:val="000000"/>
          <w:sz w:val="24"/>
          <w:szCs w:val="24"/>
        </w:rPr>
        <w:t xml:space="preserve">varit </w:t>
      </w:r>
      <w:r>
        <w:rPr>
          <w:rFonts w:asciiTheme="minorHAnsi" w:hAnsiTheme="minorHAnsi" w:cs="Arial"/>
          <w:color w:val="000000"/>
          <w:sz w:val="24"/>
          <w:szCs w:val="24"/>
        </w:rPr>
        <w:t xml:space="preserve">möjligt för de fem </w:t>
      </w:r>
      <w:bookmarkStart w:id="0" w:name="_GoBack"/>
      <w:bookmarkEnd w:id="0"/>
      <w:r>
        <w:rPr>
          <w:rFonts w:asciiTheme="minorHAnsi" w:hAnsiTheme="minorHAnsi" w:cs="Arial"/>
          <w:color w:val="000000"/>
          <w:sz w:val="24"/>
          <w:szCs w:val="24"/>
        </w:rPr>
        <w:t>kommuner i Fyrbodal som har tankställen. Stora delar av Dalsland och norra Bohuslän har varit vita fläckar på biogaskartan. Men nu ser det alltså ut att ändra sig.</w:t>
      </w:r>
      <w:r w:rsidR="00625D4A">
        <w:rPr>
          <w:rFonts w:asciiTheme="minorHAnsi" w:hAnsiTheme="minorHAnsi" w:cs="Arial"/>
          <w:color w:val="000000"/>
          <w:sz w:val="24"/>
          <w:szCs w:val="24"/>
        </w:rPr>
        <w:t xml:space="preserve"> De nya tankstationerna är tänkta att uppföras i Mellerud, Åmål, Bengtsfors och Strömstad.</w:t>
      </w:r>
    </w:p>
    <w:p w14:paraId="7AEC076B" w14:textId="5A582D6F" w:rsidR="00B10893" w:rsidRPr="00B10893" w:rsidRDefault="00B10893" w:rsidP="00B10893">
      <w:pPr>
        <w:pStyle w:val="Liststycke"/>
        <w:numPr>
          <w:ilvl w:val="0"/>
          <w:numId w:val="5"/>
        </w:numPr>
        <w:autoSpaceDE w:val="0"/>
        <w:autoSpaceDN w:val="0"/>
        <w:rPr>
          <w:rFonts w:asciiTheme="minorHAnsi" w:hAnsiTheme="minorHAnsi" w:cs="Arial"/>
          <w:color w:val="000000"/>
          <w:sz w:val="24"/>
          <w:szCs w:val="24"/>
        </w:rPr>
      </w:pPr>
      <w:r>
        <w:rPr>
          <w:rFonts w:asciiTheme="minorHAnsi" w:hAnsiTheme="minorHAnsi" w:cs="Arial"/>
          <w:color w:val="000000"/>
          <w:sz w:val="24"/>
          <w:szCs w:val="24"/>
        </w:rPr>
        <w:t>Det här är en mycket positiv utveckling för Mellerud. Vi har länge velat ha en etablering av en tankstation, och nu ser det äntligen ut a</w:t>
      </w:r>
      <w:r w:rsidR="00BB3B06">
        <w:rPr>
          <w:rFonts w:asciiTheme="minorHAnsi" w:hAnsiTheme="minorHAnsi" w:cs="Arial"/>
          <w:color w:val="000000"/>
          <w:sz w:val="24"/>
          <w:szCs w:val="24"/>
        </w:rPr>
        <w:t>tt bli verklighet, säger Tommy Johansson</w:t>
      </w:r>
      <w:r>
        <w:rPr>
          <w:rFonts w:asciiTheme="minorHAnsi" w:hAnsiTheme="minorHAnsi" w:cs="Arial"/>
          <w:color w:val="000000"/>
          <w:sz w:val="24"/>
          <w:szCs w:val="24"/>
        </w:rPr>
        <w:t>, kommunalråd (</w:t>
      </w:r>
      <w:r w:rsidR="00BC32E9">
        <w:rPr>
          <w:rFonts w:asciiTheme="minorHAnsi" w:hAnsiTheme="minorHAnsi" w:cs="Arial"/>
          <w:color w:val="000000"/>
          <w:sz w:val="24"/>
          <w:szCs w:val="24"/>
        </w:rPr>
        <w:t>s</w:t>
      </w:r>
      <w:r>
        <w:rPr>
          <w:rFonts w:asciiTheme="minorHAnsi" w:hAnsiTheme="minorHAnsi" w:cs="Arial"/>
          <w:color w:val="000000"/>
          <w:sz w:val="24"/>
          <w:szCs w:val="24"/>
        </w:rPr>
        <w:t>) i Mellerud.</w:t>
      </w:r>
    </w:p>
    <w:p w14:paraId="513AC96D" w14:textId="3A395B51" w:rsidR="00B10893" w:rsidRDefault="00B10893" w:rsidP="002802CB">
      <w:pPr>
        <w:autoSpaceDE w:val="0"/>
        <w:autoSpaceDN w:val="0"/>
        <w:rPr>
          <w:rFonts w:asciiTheme="minorHAnsi" w:hAnsiTheme="minorHAnsi" w:cs="Arial"/>
          <w:color w:val="000000"/>
          <w:sz w:val="24"/>
          <w:szCs w:val="24"/>
        </w:rPr>
      </w:pPr>
      <w:r>
        <w:rPr>
          <w:rFonts w:asciiTheme="minorHAnsi" w:hAnsiTheme="minorHAnsi" w:cs="Arial"/>
          <w:color w:val="000000"/>
          <w:sz w:val="24"/>
          <w:szCs w:val="24"/>
        </w:rPr>
        <w:t>Även Gröna Bilisters ordförande Johanna Grant välkomnar utbyggnaden av tankstationer för biogas i Fyrbodal</w:t>
      </w:r>
      <w:r w:rsidR="007D7E08">
        <w:rPr>
          <w:rFonts w:asciiTheme="minorHAnsi" w:hAnsiTheme="minorHAnsi" w:cs="Arial"/>
          <w:color w:val="000000"/>
          <w:sz w:val="24"/>
          <w:szCs w:val="24"/>
        </w:rPr>
        <w:t>.</w:t>
      </w:r>
    </w:p>
    <w:p w14:paraId="27CDBBB7" w14:textId="30B2BC83" w:rsidR="00B10893" w:rsidRDefault="001E4AAE" w:rsidP="00B10893">
      <w:pPr>
        <w:pStyle w:val="Liststycke"/>
        <w:numPr>
          <w:ilvl w:val="0"/>
          <w:numId w:val="5"/>
        </w:numPr>
        <w:autoSpaceDE w:val="0"/>
        <w:autoSpaceDN w:val="0"/>
        <w:rPr>
          <w:rFonts w:asciiTheme="minorHAnsi" w:hAnsiTheme="minorHAnsi" w:cs="Arial"/>
          <w:color w:val="000000"/>
          <w:sz w:val="24"/>
          <w:szCs w:val="24"/>
        </w:rPr>
      </w:pPr>
      <w:r>
        <w:rPr>
          <w:rFonts w:asciiTheme="minorHAnsi" w:hAnsiTheme="minorHAnsi" w:cs="Arial"/>
          <w:color w:val="000000"/>
          <w:sz w:val="24"/>
          <w:szCs w:val="24"/>
        </w:rPr>
        <w:t>Biogas är ett bra val ur klimatsynpunkt och har en viktig roll att spela i omställningen till fossilfria transporter. Det är viktigt att privata företag går före och vågar satsa på det här sättet</w:t>
      </w:r>
      <w:r w:rsidR="00B10893">
        <w:rPr>
          <w:rFonts w:asciiTheme="minorHAnsi" w:hAnsiTheme="minorHAnsi" w:cs="Arial"/>
          <w:color w:val="000000"/>
          <w:sz w:val="24"/>
          <w:szCs w:val="24"/>
        </w:rPr>
        <w:t>, säger Johanna Grant.</w:t>
      </w:r>
    </w:p>
    <w:p w14:paraId="251462F1" w14:textId="0CBBE70B" w:rsidR="00545953" w:rsidRDefault="00B10893" w:rsidP="007D05F6">
      <w:pPr>
        <w:autoSpaceDE w:val="0"/>
        <w:autoSpaceDN w:val="0"/>
        <w:rPr>
          <w:rFonts w:asciiTheme="minorHAnsi" w:hAnsiTheme="minorHAnsi" w:cs="Arial"/>
          <w:color w:val="000000"/>
          <w:sz w:val="24"/>
          <w:szCs w:val="24"/>
        </w:rPr>
      </w:pPr>
      <w:r w:rsidRPr="00B10893">
        <w:rPr>
          <w:rFonts w:asciiTheme="minorHAnsi" w:hAnsiTheme="minorHAnsi" w:cs="Arial"/>
          <w:color w:val="000000"/>
          <w:sz w:val="24"/>
          <w:szCs w:val="24"/>
        </w:rPr>
        <w:t>De 14 kommunerna i Fyrbodal arbetar gemensamt för att nå målet en fossilfri fordonsflotta senast 2030. Arbetet sker tillsammans med de norska kommunerna i Östfold och Follo, samt de ideella organisationerna Gröna Bilister och Norska elbilsföreningen.</w:t>
      </w:r>
      <w:r w:rsidR="007D05F6">
        <w:rPr>
          <w:rFonts w:asciiTheme="minorHAnsi" w:hAnsiTheme="minorHAnsi" w:cs="Arial"/>
          <w:color w:val="000000"/>
          <w:sz w:val="24"/>
          <w:szCs w:val="24"/>
        </w:rPr>
        <w:t xml:space="preserve"> Arbetet sker inom ramen för projektet Hela Gröna Vägen, som är delfinansierat av EU:s interreg-program och Västra Götalandsregionen. Läs mer om det arbetet på fossilfri2030.se.</w:t>
      </w:r>
    </w:p>
    <w:p w14:paraId="1F9B51A9" w14:textId="77777777" w:rsidR="007D05F6" w:rsidRPr="007D05F6" w:rsidRDefault="007D05F6" w:rsidP="007D05F6">
      <w:pPr>
        <w:autoSpaceDE w:val="0"/>
        <w:autoSpaceDN w:val="0"/>
        <w:rPr>
          <w:rFonts w:asciiTheme="minorHAnsi" w:hAnsiTheme="minorHAnsi" w:cs="Arial"/>
          <w:color w:val="000000"/>
          <w:sz w:val="24"/>
          <w:szCs w:val="24"/>
        </w:rPr>
      </w:pPr>
    </w:p>
    <w:p w14:paraId="76FBC218" w14:textId="5489B24C" w:rsidR="00A246DA" w:rsidRPr="002802CB" w:rsidRDefault="00C73D87" w:rsidP="00454223">
      <w:pPr>
        <w:pStyle w:val="inledning"/>
        <w:rPr>
          <w:rFonts w:asciiTheme="minorHAnsi" w:hAnsiTheme="minorHAnsi"/>
          <w:sz w:val="24"/>
          <w:szCs w:val="24"/>
          <w:lang w:val="sv-SE"/>
        </w:rPr>
      </w:pPr>
      <w:r w:rsidRPr="002802CB">
        <w:rPr>
          <w:rFonts w:asciiTheme="minorHAnsi" w:hAnsiTheme="minorHAnsi"/>
          <w:b/>
          <w:sz w:val="24"/>
          <w:szCs w:val="24"/>
          <w:lang w:val="sv-SE"/>
        </w:rPr>
        <w:t>För mer information kontakta</w:t>
      </w:r>
      <w:r w:rsidRPr="002802CB">
        <w:rPr>
          <w:rFonts w:asciiTheme="minorHAnsi" w:hAnsiTheme="minorHAnsi"/>
          <w:b/>
          <w:bCs/>
          <w:sz w:val="24"/>
          <w:szCs w:val="24"/>
          <w:lang w:val="sv-SE"/>
        </w:rPr>
        <w:br/>
      </w:r>
      <w:r w:rsidR="007D05F6">
        <w:rPr>
          <w:rFonts w:asciiTheme="minorHAnsi" w:hAnsiTheme="minorHAnsi"/>
          <w:sz w:val="24"/>
          <w:szCs w:val="24"/>
          <w:lang w:val="sv-SE"/>
        </w:rPr>
        <w:t>Karin Stenlund, affärs</w:t>
      </w:r>
      <w:r w:rsidR="007D7E08">
        <w:rPr>
          <w:rFonts w:asciiTheme="minorHAnsi" w:hAnsiTheme="minorHAnsi"/>
          <w:sz w:val="24"/>
          <w:szCs w:val="24"/>
          <w:lang w:val="sv-SE"/>
        </w:rPr>
        <w:t>- och miljö</w:t>
      </w:r>
      <w:r w:rsidR="007D05F6">
        <w:rPr>
          <w:rFonts w:asciiTheme="minorHAnsi" w:hAnsiTheme="minorHAnsi"/>
          <w:sz w:val="24"/>
          <w:szCs w:val="24"/>
          <w:lang w:val="sv-SE"/>
        </w:rPr>
        <w:t>strateg, Fyrbodals kommunalförbund</w:t>
      </w:r>
      <w:r w:rsidRPr="002802CB">
        <w:rPr>
          <w:rFonts w:asciiTheme="minorHAnsi" w:hAnsiTheme="minorHAnsi"/>
          <w:sz w:val="24"/>
          <w:szCs w:val="24"/>
          <w:lang w:val="sv-SE"/>
        </w:rPr>
        <w:br/>
        <w:t xml:space="preserve">Telefon: </w:t>
      </w:r>
      <w:r w:rsidR="001E4AAE">
        <w:rPr>
          <w:rStyle w:val="skypepnhprintcontainer1334122652"/>
          <w:rFonts w:asciiTheme="minorHAnsi" w:hAnsiTheme="minorHAnsi"/>
          <w:sz w:val="24"/>
          <w:szCs w:val="24"/>
        </w:rPr>
        <w:t>0703-94 48 39</w:t>
      </w:r>
      <w:r w:rsidRPr="002802CB">
        <w:rPr>
          <w:rStyle w:val="skypepnhmark"/>
          <w:rFonts w:asciiTheme="minorHAnsi" w:hAnsiTheme="minorHAnsi"/>
          <w:sz w:val="24"/>
          <w:szCs w:val="24"/>
        </w:rPr>
        <w:t xml:space="preserve"> </w:t>
      </w:r>
      <w:r w:rsidRPr="002802CB">
        <w:rPr>
          <w:rFonts w:asciiTheme="minorHAnsi" w:hAnsiTheme="minorHAnsi"/>
          <w:sz w:val="24"/>
          <w:szCs w:val="24"/>
          <w:lang w:val="sv-SE"/>
        </w:rPr>
        <w:t xml:space="preserve">E-post: </w:t>
      </w:r>
      <w:hyperlink r:id="rId10" w:history="1">
        <w:r w:rsidR="001E4AAE" w:rsidRPr="00AE7283">
          <w:rPr>
            <w:rStyle w:val="Hyperlnk"/>
            <w:rFonts w:asciiTheme="minorHAnsi" w:hAnsiTheme="minorHAnsi"/>
            <w:sz w:val="24"/>
            <w:szCs w:val="24"/>
          </w:rPr>
          <w:t>karin.stenlund@fyrbodal.se</w:t>
        </w:r>
      </w:hyperlink>
    </w:p>
    <w:sectPr w:rsidR="00A246DA" w:rsidRPr="002802CB" w:rsidSect="00F66C4C">
      <w:headerReference w:type="default" r:id="rId11"/>
      <w:headerReference w:type="first" r:id="rId12"/>
      <w:footerReference w:type="first" r:id="rId13"/>
      <w:pgSz w:w="11907" w:h="16839"/>
      <w:pgMar w:top="2661" w:right="1011" w:bottom="3115" w:left="1848" w:header="720" w:footer="720" w:gutter="0"/>
      <w:pgNumType w:start="1"/>
      <w:cols w:space="720"/>
      <w:noEndnote/>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A0160" w14:textId="77777777" w:rsidR="00521BF7" w:rsidRDefault="00521BF7">
      <w:pPr>
        <w:spacing w:before="0" w:after="0"/>
      </w:pPr>
      <w:r>
        <w:separator/>
      </w:r>
    </w:p>
  </w:endnote>
  <w:endnote w:type="continuationSeparator" w:id="0">
    <w:p w14:paraId="519578EA" w14:textId="77777777" w:rsidR="00521BF7" w:rsidRDefault="00521B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9E0BD" w14:textId="09AFC737" w:rsidR="000A17AA" w:rsidRDefault="00C73D87" w:rsidP="00F66C4C">
    <w:pPr>
      <w:pStyle w:val="Sidfot"/>
      <w:tabs>
        <w:tab w:val="clear" w:pos="4320"/>
        <w:tab w:val="clear" w:pos="8640"/>
        <w:tab w:val="left" w:pos="730"/>
      </w:tabs>
    </w:pPr>
    <w:r>
      <w:rPr>
        <w:noProof/>
      </w:rPr>
      <w:drawing>
        <wp:anchor distT="0" distB="0" distL="114300" distR="114300" simplePos="0" relativeHeight="251661312" behindDoc="1" locked="0" layoutInCell="1" allowOverlap="1" wp14:anchorId="6B8B1FC5" wp14:editId="71BA0DC9">
          <wp:simplePos x="0" y="0"/>
          <wp:positionH relativeFrom="column">
            <wp:posOffset>-3337560</wp:posOffset>
          </wp:positionH>
          <wp:positionV relativeFrom="paragraph">
            <wp:posOffset>-979170</wp:posOffset>
          </wp:positionV>
          <wp:extent cx="9777730" cy="2390140"/>
          <wp:effectExtent l="0" t="0" r="0" b="0"/>
          <wp:wrapNone/>
          <wp:docPr id="1" name="Bildobjekt 1" descr="Sidfot till pressm-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dfot till pressm-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7730" cy="23901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0BEA6" w14:textId="77777777" w:rsidR="00521BF7" w:rsidRDefault="00521BF7">
      <w:pPr>
        <w:spacing w:before="0" w:after="0"/>
      </w:pPr>
      <w:r>
        <w:separator/>
      </w:r>
    </w:p>
  </w:footnote>
  <w:footnote w:type="continuationSeparator" w:id="0">
    <w:p w14:paraId="4DB35C39" w14:textId="77777777" w:rsidR="00521BF7" w:rsidRDefault="00521BF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B596" w14:textId="1E5128D3" w:rsidR="000A17AA" w:rsidRDefault="00C73D87" w:rsidP="004D2444">
    <w:pPr>
      <w:pStyle w:val="Sidhuvud"/>
      <w:rPr>
        <w:rStyle w:val="Sidnummer"/>
      </w:rPr>
    </w:pPr>
    <w:r>
      <w:rPr>
        <w:noProof/>
      </w:rPr>
      <w:drawing>
        <wp:anchor distT="0" distB="0" distL="114300" distR="114300" simplePos="0" relativeHeight="251659264" behindDoc="1" locked="0" layoutInCell="1" allowOverlap="1" wp14:anchorId="28CCA710" wp14:editId="2BA97097">
          <wp:simplePos x="0" y="0"/>
          <wp:positionH relativeFrom="column">
            <wp:posOffset>-676910</wp:posOffset>
          </wp:positionH>
          <wp:positionV relativeFrom="paragraph">
            <wp:posOffset>26035</wp:posOffset>
          </wp:positionV>
          <wp:extent cx="1515110" cy="546100"/>
          <wp:effectExtent l="0" t="0" r="8890" b="6350"/>
          <wp:wrapNone/>
          <wp:docPr id="3" name="Bildobjekt 3" descr="fyrbodal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rbodal_f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9206D" w14:textId="77777777" w:rsidR="000A17AA" w:rsidRDefault="007D7E08" w:rsidP="004D2444">
    <w:pPr>
      <w:pStyle w:val="Sidhuvud"/>
      <w:rPr>
        <w:rStyle w:val="Sidnummer"/>
      </w:rPr>
    </w:pPr>
  </w:p>
  <w:p w14:paraId="467D9C69" w14:textId="77777777" w:rsidR="000A17AA" w:rsidRDefault="007D7E08" w:rsidP="004D2444">
    <w:pPr>
      <w:pStyle w:val="Sidhuvud"/>
    </w:pPr>
  </w:p>
  <w:p w14:paraId="5BE6456E" w14:textId="653E6B8E" w:rsidR="000A17AA" w:rsidRDefault="00C73D87" w:rsidP="00F66C4C">
    <w:pPr>
      <w:pStyle w:val="Sidhuvud"/>
    </w:pPr>
    <w:r w:rsidRPr="001D37AD">
      <w:rPr>
        <w:lang w:val="en-US"/>
      </w:rPr>
      <w:fldChar w:fldCharType="begin"/>
    </w:r>
    <w:r w:rsidRPr="001D37AD">
      <w:rPr>
        <w:lang w:val="en-US"/>
      </w:rPr>
      <w:instrText xml:space="preserve"> TIME \@ "yyyy-MM-dd" </w:instrText>
    </w:r>
    <w:r w:rsidRPr="001D37AD">
      <w:rPr>
        <w:lang w:val="en-US"/>
      </w:rPr>
      <w:fldChar w:fldCharType="separate"/>
    </w:r>
    <w:r w:rsidR="004F29DD">
      <w:rPr>
        <w:noProof/>
        <w:lang w:val="en-US"/>
      </w:rPr>
      <w:t>2016-10-13</w:t>
    </w:r>
    <w:r w:rsidRPr="001D37AD">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06EB3" w14:textId="3501AA03" w:rsidR="000A17AA" w:rsidRDefault="00C73D87" w:rsidP="004D2444">
    <w:pPr>
      <w:pStyle w:val="Sidhuvud"/>
    </w:pPr>
    <w:r>
      <w:rPr>
        <w:noProof/>
      </w:rPr>
      <w:drawing>
        <wp:anchor distT="0" distB="0" distL="114300" distR="114300" simplePos="0" relativeHeight="251660288" behindDoc="1" locked="0" layoutInCell="1" allowOverlap="1" wp14:anchorId="4E31E781" wp14:editId="63E3CB78">
          <wp:simplePos x="0" y="0"/>
          <wp:positionH relativeFrom="column">
            <wp:posOffset>-685800</wp:posOffset>
          </wp:positionH>
          <wp:positionV relativeFrom="paragraph">
            <wp:posOffset>35560</wp:posOffset>
          </wp:positionV>
          <wp:extent cx="1515110" cy="546100"/>
          <wp:effectExtent l="0" t="0" r="8890" b="6350"/>
          <wp:wrapNone/>
          <wp:docPr id="2" name="Bildobjekt 2" descr="fyrbodal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yrbodal_f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3CED9" w14:textId="15BC6FF7" w:rsidR="000A17AA" w:rsidRPr="00017A6D" w:rsidRDefault="00C73D87" w:rsidP="00017A6D">
    <w:pPr>
      <w:pStyle w:val="Rubrik1"/>
      <w:rPr>
        <w:sz w:val="28"/>
        <w:szCs w:val="28"/>
      </w:rPr>
    </w:pPr>
    <w:r>
      <w:tab/>
    </w:r>
    <w:r>
      <w:rPr>
        <w:sz w:val="60"/>
        <w:szCs w:val="60"/>
      </w:rPr>
      <w:t xml:space="preserve">  </w:t>
    </w:r>
    <w:r w:rsidR="00017A6D">
      <w:tab/>
    </w:r>
    <w:r w:rsidR="00017A6D">
      <w:tab/>
    </w:r>
    <w:r w:rsidR="00017A6D">
      <w:tab/>
    </w:r>
    <w:r w:rsidRPr="00545953">
      <w:rPr>
        <w:color w:val="auto"/>
        <w:sz w:val="28"/>
        <w:szCs w:val="28"/>
      </w:rPr>
      <w:fldChar w:fldCharType="begin"/>
    </w:r>
    <w:r w:rsidRPr="00545953">
      <w:rPr>
        <w:color w:val="auto"/>
        <w:sz w:val="28"/>
        <w:szCs w:val="28"/>
      </w:rPr>
      <w:instrText xml:space="preserve"> TIME \@ "yyyy-MM-dd" </w:instrText>
    </w:r>
    <w:r w:rsidRPr="00545953">
      <w:rPr>
        <w:color w:val="auto"/>
        <w:sz w:val="28"/>
        <w:szCs w:val="28"/>
      </w:rPr>
      <w:fldChar w:fldCharType="separate"/>
    </w:r>
    <w:r w:rsidR="004F29DD">
      <w:rPr>
        <w:noProof/>
        <w:color w:val="auto"/>
        <w:sz w:val="28"/>
        <w:szCs w:val="28"/>
      </w:rPr>
      <w:t>2016-10-13</w:t>
    </w:r>
    <w:r w:rsidRPr="00545953">
      <w:rPr>
        <w:color w:val="auto"/>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11F"/>
    <w:multiLevelType w:val="hybridMultilevel"/>
    <w:tmpl w:val="C700D5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FB01B0"/>
    <w:multiLevelType w:val="hybridMultilevel"/>
    <w:tmpl w:val="5AA83B74"/>
    <w:lvl w:ilvl="0" w:tplc="81D06FE0">
      <w:start w:val="12"/>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D63D3E"/>
    <w:multiLevelType w:val="hybridMultilevel"/>
    <w:tmpl w:val="119600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FCF7A80"/>
    <w:multiLevelType w:val="hybridMultilevel"/>
    <w:tmpl w:val="FB4AF33E"/>
    <w:lvl w:ilvl="0" w:tplc="EEBAF0A8">
      <w:start w:val="12"/>
      <w:numFmt w:val="bullet"/>
      <w:lvlText w:val=""/>
      <w:lvlJc w:val="left"/>
      <w:pPr>
        <w:ind w:left="720" w:hanging="360"/>
      </w:pPr>
      <w:rPr>
        <w:rFonts w:ascii="Wingdings" w:eastAsia="Times New Roman" w:hAnsi="Wingding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F3F1073"/>
    <w:multiLevelType w:val="hybridMultilevel"/>
    <w:tmpl w:val="6B66A696"/>
    <w:lvl w:ilvl="0" w:tplc="8B06CEB4">
      <w:start w:val="12"/>
      <w:numFmt w:val="bullet"/>
      <w:lvlText w:val=""/>
      <w:lvlJc w:val="left"/>
      <w:pPr>
        <w:ind w:left="720" w:hanging="360"/>
      </w:pPr>
      <w:rPr>
        <w:rFonts w:ascii="Wingdings" w:eastAsia="Times New Roman" w:hAnsi="Wingding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9E"/>
    <w:rsid w:val="00004D48"/>
    <w:rsid w:val="00017A6D"/>
    <w:rsid w:val="00166A2A"/>
    <w:rsid w:val="001B029B"/>
    <w:rsid w:val="001E4AAE"/>
    <w:rsid w:val="00223933"/>
    <w:rsid w:val="002802CB"/>
    <w:rsid w:val="002B21C1"/>
    <w:rsid w:val="00343B3D"/>
    <w:rsid w:val="003D4A92"/>
    <w:rsid w:val="003F5910"/>
    <w:rsid w:val="00453B9E"/>
    <w:rsid w:val="00454223"/>
    <w:rsid w:val="004E3056"/>
    <w:rsid w:val="004F29DD"/>
    <w:rsid w:val="00521BF7"/>
    <w:rsid w:val="00545953"/>
    <w:rsid w:val="005474ED"/>
    <w:rsid w:val="005A6544"/>
    <w:rsid w:val="00625D4A"/>
    <w:rsid w:val="00637481"/>
    <w:rsid w:val="006746FA"/>
    <w:rsid w:val="007D05F6"/>
    <w:rsid w:val="007D538A"/>
    <w:rsid w:val="007D7E08"/>
    <w:rsid w:val="007F7A04"/>
    <w:rsid w:val="008426E3"/>
    <w:rsid w:val="008F412E"/>
    <w:rsid w:val="00A246DA"/>
    <w:rsid w:val="00AC5E31"/>
    <w:rsid w:val="00B10893"/>
    <w:rsid w:val="00BB3B06"/>
    <w:rsid w:val="00BC32E9"/>
    <w:rsid w:val="00C226E1"/>
    <w:rsid w:val="00C73D87"/>
    <w:rsid w:val="00C863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6556D5"/>
  <w15:chartTrackingRefBased/>
  <w15:docId w15:val="{826B6723-5A00-47FF-AC7D-FD9557F5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73D87"/>
    <w:pPr>
      <w:widowControl w:val="0"/>
      <w:spacing w:before="120" w:after="120" w:line="240" w:lineRule="auto"/>
    </w:pPr>
    <w:rPr>
      <w:rFonts w:ascii="Times New Roman" w:eastAsia="Times New Roman" w:hAnsi="Times New Roman" w:cs="Times New Roman"/>
      <w:kern w:val="28"/>
      <w:sz w:val="20"/>
      <w:szCs w:val="20"/>
      <w:lang w:eastAsia="sv-SE"/>
    </w:rPr>
  </w:style>
  <w:style w:type="paragraph" w:styleId="Rubrik1">
    <w:name w:val="heading 1"/>
    <w:basedOn w:val="Normal"/>
    <w:next w:val="Normal"/>
    <w:link w:val="Rubrik1Char"/>
    <w:uiPriority w:val="9"/>
    <w:qFormat/>
    <w:rsid w:val="00017A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nhideWhenUsed/>
    <w:rsid w:val="00453B9E"/>
    <w:rPr>
      <w:noProof w:val="0"/>
      <w:color w:val="0000FF"/>
      <w:u w:val="single"/>
      <w:lang w:val="sv-SE"/>
    </w:rPr>
  </w:style>
  <w:style w:type="paragraph" w:customStyle="1" w:styleId="inledning">
    <w:name w:val="inledning"/>
    <w:basedOn w:val="Normal"/>
    <w:autoRedefine/>
    <w:rsid w:val="00453B9E"/>
    <w:pPr>
      <w:spacing w:after="0" w:line="312" w:lineRule="auto"/>
      <w:ind w:right="720"/>
    </w:pPr>
    <w:rPr>
      <w:rFonts w:ascii="Arial" w:hAnsi="Arial" w:cs="Arial"/>
      <w:color w:val="222222"/>
      <w:sz w:val="28"/>
      <w:szCs w:val="28"/>
      <w:lang w:val="en-US"/>
    </w:rPr>
  </w:style>
  <w:style w:type="paragraph" w:customStyle="1" w:styleId="Default">
    <w:name w:val="Default"/>
    <w:rsid w:val="00453B9E"/>
    <w:pPr>
      <w:autoSpaceDE w:val="0"/>
      <w:autoSpaceDN w:val="0"/>
      <w:adjustRightInd w:val="0"/>
      <w:spacing w:after="0" w:line="240" w:lineRule="auto"/>
    </w:pPr>
    <w:rPr>
      <w:rFonts w:ascii="Arial" w:eastAsia="Times New Roman" w:hAnsi="Arial" w:cs="Arial"/>
      <w:color w:val="000000"/>
      <w:sz w:val="24"/>
      <w:szCs w:val="24"/>
      <w:lang w:eastAsia="sv-SE"/>
    </w:rPr>
  </w:style>
  <w:style w:type="character" w:customStyle="1" w:styleId="skypepnhprintcontainer1334122652">
    <w:name w:val="skype_pnh_print_container_1334122652"/>
    <w:basedOn w:val="Standardstycketeckensnitt"/>
    <w:rsid w:val="00453B9E"/>
    <w:rPr>
      <w:noProof w:val="0"/>
      <w:lang w:val="sv-SE"/>
    </w:rPr>
  </w:style>
  <w:style w:type="character" w:customStyle="1" w:styleId="skypepnhmark">
    <w:name w:val="skype_pnh_mark"/>
    <w:basedOn w:val="Standardstycketeckensnitt"/>
    <w:rsid w:val="00453B9E"/>
    <w:rPr>
      <w:noProof w:val="0"/>
      <w:lang w:val="sv-SE"/>
    </w:rPr>
  </w:style>
  <w:style w:type="character" w:customStyle="1" w:styleId="normal1">
    <w:name w:val="normal1"/>
    <w:rsid w:val="00453B9E"/>
    <w:rPr>
      <w:rFonts w:ascii="Verdana" w:hAnsi="Verdana" w:hint="default"/>
      <w:b w:val="0"/>
      <w:bCs w:val="0"/>
      <w:i w:val="0"/>
      <w:iCs w:val="0"/>
      <w:noProof w:val="0"/>
      <w:color w:val="000000"/>
      <w:sz w:val="24"/>
      <w:szCs w:val="24"/>
      <w:lang w:val="sv-SE"/>
    </w:rPr>
  </w:style>
  <w:style w:type="paragraph" w:styleId="Sidfot">
    <w:name w:val="footer"/>
    <w:basedOn w:val="Normal"/>
    <w:link w:val="SidfotChar"/>
    <w:rsid w:val="00C73D87"/>
    <w:pPr>
      <w:tabs>
        <w:tab w:val="center" w:pos="4320"/>
        <w:tab w:val="right" w:pos="8640"/>
      </w:tabs>
    </w:pPr>
  </w:style>
  <w:style w:type="character" w:customStyle="1" w:styleId="SidfotChar">
    <w:name w:val="Sidfot Char"/>
    <w:basedOn w:val="Standardstycketeckensnitt"/>
    <w:link w:val="Sidfot"/>
    <w:rsid w:val="00C73D87"/>
    <w:rPr>
      <w:rFonts w:ascii="Times New Roman" w:eastAsia="Times New Roman" w:hAnsi="Times New Roman" w:cs="Times New Roman"/>
      <w:kern w:val="28"/>
      <w:sz w:val="20"/>
      <w:szCs w:val="20"/>
      <w:lang w:eastAsia="sv-SE"/>
    </w:rPr>
  </w:style>
  <w:style w:type="paragraph" w:styleId="Sidhuvud">
    <w:name w:val="header"/>
    <w:basedOn w:val="Normal"/>
    <w:link w:val="SidhuvudChar"/>
    <w:autoRedefine/>
    <w:rsid w:val="00C73D87"/>
    <w:pPr>
      <w:spacing w:before="0" w:after="0"/>
      <w:ind w:right="-48"/>
      <w:jc w:val="right"/>
    </w:pPr>
    <w:rPr>
      <w:rFonts w:ascii="Arial" w:hAnsi="Arial"/>
    </w:rPr>
  </w:style>
  <w:style w:type="character" w:customStyle="1" w:styleId="SidhuvudChar">
    <w:name w:val="Sidhuvud Char"/>
    <w:basedOn w:val="Standardstycketeckensnitt"/>
    <w:link w:val="Sidhuvud"/>
    <w:rsid w:val="00C73D87"/>
    <w:rPr>
      <w:rFonts w:ascii="Arial" w:eastAsia="Times New Roman" w:hAnsi="Arial" w:cs="Times New Roman"/>
      <w:kern w:val="28"/>
      <w:sz w:val="20"/>
      <w:szCs w:val="20"/>
      <w:lang w:eastAsia="sv-SE"/>
    </w:rPr>
  </w:style>
  <w:style w:type="character" w:styleId="Sidnummer">
    <w:name w:val="page number"/>
    <w:basedOn w:val="Standardstycketeckensnitt"/>
    <w:rsid w:val="00C73D87"/>
    <w:rPr>
      <w:noProof w:val="0"/>
      <w:lang w:val="sv-SE"/>
    </w:rPr>
  </w:style>
  <w:style w:type="paragraph" w:customStyle="1" w:styleId="FBDBrdtextNormal">
    <w:name w:val="FBD Brödtext Normal"/>
    <w:qFormat/>
    <w:rsid w:val="00343B3D"/>
    <w:pPr>
      <w:spacing w:after="200" w:line="276" w:lineRule="auto"/>
    </w:pPr>
    <w:rPr>
      <w:rFonts w:ascii="Times New Roman" w:hAnsi="Times New Roman"/>
      <w:sz w:val="24"/>
    </w:rPr>
  </w:style>
  <w:style w:type="paragraph" w:customStyle="1" w:styleId="FBDBrdtextNormalEnkel">
    <w:name w:val="FBD Brödtext Normal Enkel"/>
    <w:basedOn w:val="FBDBrdtextNormal"/>
    <w:qFormat/>
    <w:rsid w:val="00343B3D"/>
    <w:pPr>
      <w:spacing w:after="0" w:line="240" w:lineRule="auto"/>
    </w:pPr>
  </w:style>
  <w:style w:type="paragraph" w:customStyle="1" w:styleId="FBDBrevrubrik">
    <w:name w:val="FBD Brevrubrik"/>
    <w:basedOn w:val="Normal"/>
    <w:rsid w:val="00343B3D"/>
    <w:pPr>
      <w:widowControl/>
      <w:spacing w:before="0" w:after="200" w:line="276" w:lineRule="auto"/>
    </w:pPr>
    <w:rPr>
      <w:rFonts w:eastAsiaTheme="minorHAnsi" w:cstheme="minorBidi"/>
      <w:b/>
      <w:kern w:val="0"/>
      <w:sz w:val="28"/>
      <w:szCs w:val="22"/>
      <w:lang w:eastAsia="en-US"/>
    </w:rPr>
  </w:style>
  <w:style w:type="character" w:styleId="Platshllartext">
    <w:name w:val="Placeholder Text"/>
    <w:basedOn w:val="Standardstycketeckensnitt"/>
    <w:uiPriority w:val="99"/>
    <w:semiHidden/>
    <w:rsid w:val="00343B3D"/>
    <w:rPr>
      <w:color w:val="808080"/>
    </w:rPr>
  </w:style>
  <w:style w:type="paragraph" w:styleId="Liststycke">
    <w:name w:val="List Paragraph"/>
    <w:basedOn w:val="Normal"/>
    <w:uiPriority w:val="34"/>
    <w:qFormat/>
    <w:rsid w:val="00343B3D"/>
    <w:pPr>
      <w:ind w:left="720"/>
      <w:contextualSpacing/>
    </w:pPr>
  </w:style>
  <w:style w:type="character" w:customStyle="1" w:styleId="Rubrik1Char">
    <w:name w:val="Rubrik 1 Char"/>
    <w:basedOn w:val="Standardstycketeckensnitt"/>
    <w:link w:val="Rubrik1"/>
    <w:uiPriority w:val="9"/>
    <w:rsid w:val="00017A6D"/>
    <w:rPr>
      <w:rFonts w:asciiTheme="majorHAnsi" w:eastAsiaTheme="majorEastAsia" w:hAnsiTheme="majorHAnsi" w:cstheme="majorBidi"/>
      <w:color w:val="2E74B5" w:themeColor="accent1" w:themeShade="BF"/>
      <w:kern w:val="28"/>
      <w:sz w:val="32"/>
      <w:szCs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726004">
      <w:bodyDiv w:val="1"/>
      <w:marLeft w:val="0"/>
      <w:marRight w:val="0"/>
      <w:marTop w:val="0"/>
      <w:marBottom w:val="0"/>
      <w:divBdr>
        <w:top w:val="none" w:sz="0" w:space="0" w:color="auto"/>
        <w:left w:val="none" w:sz="0" w:space="0" w:color="auto"/>
        <w:bottom w:val="none" w:sz="0" w:space="0" w:color="auto"/>
        <w:right w:val="none" w:sz="0" w:space="0" w:color="auto"/>
      </w:divBdr>
    </w:div>
    <w:div w:id="1027373586">
      <w:bodyDiv w:val="1"/>
      <w:marLeft w:val="0"/>
      <w:marRight w:val="0"/>
      <w:marTop w:val="0"/>
      <w:marBottom w:val="0"/>
      <w:divBdr>
        <w:top w:val="none" w:sz="0" w:space="0" w:color="auto"/>
        <w:left w:val="none" w:sz="0" w:space="0" w:color="auto"/>
        <w:bottom w:val="none" w:sz="0" w:space="0" w:color="auto"/>
        <w:right w:val="none" w:sz="0" w:space="0" w:color="auto"/>
      </w:divBdr>
    </w:div>
    <w:div w:id="116034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rin.stenlund@fyrbodal.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8063B29D2987429D6850E6A3FAA431" ma:contentTypeVersion="1" ma:contentTypeDescription="Skapa ett nytt dokument." ma:contentTypeScope="" ma:versionID="73cdb61cec4cc53b9130f315ba6c96a7">
  <xsd:schema xmlns:xsd="http://www.w3.org/2001/XMLSchema" xmlns:xs="http://www.w3.org/2001/XMLSchema" xmlns:p="http://schemas.microsoft.com/office/2006/metadata/properties" xmlns:ns3="c7d72a61-38f7-4a48-abe4-7b6c91ea1007" targetNamespace="http://schemas.microsoft.com/office/2006/metadata/properties" ma:root="true" ma:fieldsID="51d007e3b058a136771c96d5e9dba3a3" ns3:_="">
    <xsd:import namespace="c7d72a61-38f7-4a48-abe4-7b6c91ea100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72a61-38f7-4a48-abe4-7b6c91ea1007"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68CB5-7835-4A8C-B734-3F7AFFC7C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72a61-38f7-4a48-abe4-7b6c91ea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22189-565C-444A-AEAA-A8E5DC00D39C}">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c7d72a61-38f7-4a48-abe4-7b6c91ea1007"/>
    <ds:schemaRef ds:uri="http://purl.org/dc/terms/"/>
    <ds:schemaRef ds:uri="http://purl.org/dc/elements/1.1/"/>
  </ds:schemaRefs>
</ds:datastoreItem>
</file>

<file path=customXml/itemProps3.xml><?xml version="1.0" encoding="utf-8"?>
<ds:datastoreItem xmlns:ds="http://schemas.openxmlformats.org/officeDocument/2006/customXml" ds:itemID="{5F90B921-FE99-4188-B06F-82DD6E2D62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326</Words>
  <Characters>1734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Andersson</dc:creator>
  <cp:keywords/>
  <dc:description/>
  <cp:lastModifiedBy>morgan.ahlberg</cp:lastModifiedBy>
  <cp:revision>10</cp:revision>
  <cp:lastPrinted>2014-02-25T13:44:00Z</cp:lastPrinted>
  <dcterms:created xsi:type="dcterms:W3CDTF">2016-10-13T11:38:00Z</dcterms:created>
  <dcterms:modified xsi:type="dcterms:W3CDTF">2016-10-13T13:37:00Z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0x010100018063B29D2987429D6850E6A3FAA431</vt:lpwstr>
  </property>
  <property fmtid="{D5CDD505-2E9C-101B-9397-08002B2CF9AE}" pid="3" name="IsMyDocuments">
    <vt:bool>true</vt:bool>
  </property>
</Properties>
</file>